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EB21E" w14:textId="6DAFB4B0" w:rsidR="002503C6" w:rsidRPr="00B44B30" w:rsidRDefault="002503C6" w:rsidP="002503C6">
      <w:pPr>
        <w:pStyle w:val="ab"/>
        <w:ind w:right="-1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B44B30">
        <w:rPr>
          <w:rFonts w:ascii="標楷體" w:eastAsia="標楷體" w:hAnsi="標楷體" w:hint="eastAsia"/>
          <w:b/>
          <w:color w:val="000000" w:themeColor="text1"/>
          <w:sz w:val="28"/>
          <w:szCs w:val="30"/>
        </w:rPr>
        <w:t>屏東縣</w:t>
      </w:r>
      <w:r w:rsidR="00ED4A65" w:rsidRPr="00B44B30">
        <w:rPr>
          <w:rFonts w:ascii="標楷體" w:eastAsia="標楷體" w:hAnsi="標楷體" w:hint="eastAsia"/>
          <w:b/>
          <w:color w:val="000000" w:themeColor="text1"/>
          <w:sz w:val="28"/>
          <w:szCs w:val="30"/>
        </w:rPr>
        <w:t>德協</w:t>
      </w:r>
      <w:r w:rsidRPr="00B44B30">
        <w:rPr>
          <w:rFonts w:ascii="標楷體" w:eastAsia="標楷體" w:hAnsi="標楷體"/>
          <w:b/>
          <w:color w:val="000000" w:themeColor="text1"/>
          <w:sz w:val="28"/>
          <w:szCs w:val="30"/>
        </w:rPr>
        <w:t>國民小學</w:t>
      </w:r>
      <w:r w:rsidR="009A0EA7" w:rsidRPr="00C57DF1">
        <w:rPr>
          <w:rFonts w:ascii="標楷體" w:eastAsia="標楷體" w:hAnsi="標楷體" w:hint="eastAsia"/>
          <w:b/>
          <w:color w:val="000000" w:themeColor="text1"/>
          <w:sz w:val="31"/>
          <w:szCs w:val="31"/>
          <w:u w:val="single"/>
        </w:rPr>
        <w:t xml:space="preserve"> </w:t>
      </w:r>
      <w:r w:rsidR="0060618D">
        <w:rPr>
          <w:rFonts w:ascii="標楷體" w:eastAsia="標楷體" w:hAnsi="標楷體"/>
          <w:b/>
          <w:color w:val="000000" w:themeColor="text1"/>
          <w:sz w:val="31"/>
          <w:szCs w:val="31"/>
          <w:u w:val="single"/>
        </w:rPr>
        <w:t xml:space="preserve">   </w:t>
      </w:r>
      <w:bookmarkStart w:id="0" w:name="_GoBack"/>
      <w:bookmarkEnd w:id="0"/>
      <w:r w:rsidR="009A0EA7" w:rsidRPr="00C57DF1">
        <w:rPr>
          <w:rFonts w:ascii="標楷體" w:eastAsia="標楷體" w:hAnsi="標楷體" w:hint="eastAsia"/>
          <w:b/>
          <w:color w:val="000000" w:themeColor="text1"/>
          <w:sz w:val="31"/>
          <w:szCs w:val="31"/>
          <w:u w:val="single"/>
        </w:rPr>
        <w:t xml:space="preserve"> </w:t>
      </w:r>
      <w:r w:rsidRPr="00B44B30">
        <w:rPr>
          <w:rFonts w:ascii="標楷體" w:eastAsia="標楷體" w:hAnsi="標楷體"/>
          <w:b/>
          <w:color w:val="000000" w:themeColor="text1"/>
          <w:sz w:val="28"/>
          <w:szCs w:val="30"/>
        </w:rPr>
        <w:t>學年度學校</w:t>
      </w:r>
      <w:r w:rsidRPr="00B44B30">
        <w:rPr>
          <w:rFonts w:ascii="標楷體" w:eastAsia="標楷體" w:hAnsi="標楷體" w:hint="eastAsia"/>
          <w:b/>
          <w:color w:val="000000" w:themeColor="text1"/>
          <w:sz w:val="28"/>
          <w:szCs w:val="30"/>
        </w:rPr>
        <w:t>【彈性學習</w:t>
      </w:r>
      <w:r w:rsidRPr="00B44B30">
        <w:rPr>
          <w:rFonts w:ascii="標楷體" w:eastAsia="標楷體" w:hAnsi="標楷體"/>
          <w:b/>
          <w:color w:val="000000" w:themeColor="text1"/>
          <w:sz w:val="28"/>
          <w:szCs w:val="30"/>
        </w:rPr>
        <w:t>課程</w:t>
      </w:r>
      <w:r w:rsidRPr="00B44B30">
        <w:rPr>
          <w:rFonts w:ascii="標楷體" w:eastAsia="標楷體" w:hAnsi="標楷體" w:hint="eastAsia"/>
          <w:b/>
          <w:color w:val="000000" w:themeColor="text1"/>
          <w:sz w:val="28"/>
          <w:szCs w:val="30"/>
        </w:rPr>
        <w:t>實施成效評鑑表】</w:t>
      </w:r>
    </w:p>
    <w:tbl>
      <w:tblPr>
        <w:tblStyle w:val="af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9"/>
        <w:gridCol w:w="479"/>
        <w:gridCol w:w="5989"/>
        <w:gridCol w:w="2661"/>
      </w:tblGrid>
      <w:tr w:rsidR="005405C3" w:rsidRPr="00B44B30" w14:paraId="73C24017" w14:textId="77777777" w:rsidTr="000E6D54">
        <w:trPr>
          <w:jc w:val="center"/>
        </w:trPr>
        <w:tc>
          <w:tcPr>
            <w:tcW w:w="9608" w:type="dxa"/>
            <w:gridSpan w:val="4"/>
            <w:vAlign w:val="center"/>
          </w:tcPr>
          <w:p w14:paraId="7153E3F0" w14:textId="4428C75D" w:rsidR="002503C6" w:rsidRPr="00B44B30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彈性課程名稱：</w:t>
            </w:r>
            <w:r w:rsidR="001E4AD0" w:rsidRPr="00B44B3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3A5C737C" w14:textId="77777777" w:rsidR="002503C6" w:rsidRPr="00B44B30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課程類型：□統整性主題/專題/議題探究課程      □社團活動與技藝課程</w:t>
            </w:r>
          </w:p>
          <w:p w14:paraId="07C73B49" w14:textId="77777777" w:rsidR="002503C6" w:rsidRPr="00B44B30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 xml:space="preserve">          □特殊需求領域課程                  □其他類課程</w:t>
            </w:r>
          </w:p>
          <w:p w14:paraId="013A0DD4" w14:textId="29DEE1FB" w:rsidR="002503C6" w:rsidRPr="00B44B30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年級：</w:t>
            </w:r>
            <w:r w:rsidR="001E4AD0" w:rsidRPr="00B44B3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2B313B3C" w14:textId="2ABF963F" w:rsidR="002503C6" w:rsidRPr="00B44B30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授課教師：</w:t>
            </w:r>
            <w:r w:rsidR="001E4AD0" w:rsidRPr="00B44B3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1ABA2FA3" w14:textId="6B750350" w:rsidR="002503C6" w:rsidRPr="00B44B30" w:rsidRDefault="002503C6" w:rsidP="001E4AD0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rPr>
                <w:rFonts w:ascii="標楷體" w:eastAsia="標楷體" w:hAnsi="標楷體"/>
                <w:color w:val="000000" w:themeColor="text1"/>
              </w:rPr>
            </w:pPr>
            <w:r w:rsidRPr="001E4AD0">
              <w:rPr>
                <w:rFonts w:ascii="標楷體" w:eastAsia="標楷體" w:hAnsi="標楷體" w:hint="eastAsia"/>
                <w:color w:val="000000" w:themeColor="text1"/>
              </w:rPr>
              <w:t>評鑑日期：</w:t>
            </w:r>
          </w:p>
        </w:tc>
      </w:tr>
      <w:tr w:rsidR="005405C3" w:rsidRPr="00B44B30" w14:paraId="37729EE0" w14:textId="77777777" w:rsidTr="000E6D54">
        <w:trPr>
          <w:trHeight w:val="874"/>
          <w:jc w:val="center"/>
        </w:trPr>
        <w:tc>
          <w:tcPr>
            <w:tcW w:w="479" w:type="dxa"/>
            <w:shd w:val="clear" w:color="auto" w:fill="FFE599" w:themeFill="accent4" w:themeFillTint="66"/>
            <w:vAlign w:val="center"/>
          </w:tcPr>
          <w:p w14:paraId="7E219991" w14:textId="77777777" w:rsidR="00207D5F" w:rsidRPr="00B44B30" w:rsidRDefault="00207D5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479" w:type="dxa"/>
            <w:shd w:val="clear" w:color="auto" w:fill="FFE599" w:themeFill="accent4" w:themeFillTint="66"/>
            <w:vAlign w:val="center"/>
          </w:tcPr>
          <w:p w14:paraId="6A0D44C9" w14:textId="77777777" w:rsidR="00207D5F" w:rsidRPr="00B44B30" w:rsidRDefault="00207D5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項次</w:t>
            </w:r>
          </w:p>
        </w:tc>
        <w:tc>
          <w:tcPr>
            <w:tcW w:w="5989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A14CFA1" w14:textId="317F3ED9" w:rsidR="00207D5F" w:rsidRPr="00B44B30" w:rsidRDefault="00207D5F" w:rsidP="00957938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檢核指標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2B6E0997" w14:textId="77777777" w:rsidR="00207D5F" w:rsidRPr="00B44B30" w:rsidRDefault="00207D5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課程實施情形描述</w:t>
            </w:r>
          </w:p>
        </w:tc>
      </w:tr>
      <w:tr w:rsidR="005405C3" w:rsidRPr="00B44B30" w14:paraId="1563ABC7" w14:textId="77777777" w:rsidTr="000E6D54">
        <w:trPr>
          <w:jc w:val="center"/>
        </w:trPr>
        <w:tc>
          <w:tcPr>
            <w:tcW w:w="479" w:type="dxa"/>
            <w:vMerge w:val="restart"/>
            <w:vAlign w:val="center"/>
          </w:tcPr>
          <w:p w14:paraId="4345D9FB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課程設計</w:t>
            </w:r>
          </w:p>
        </w:tc>
        <w:tc>
          <w:tcPr>
            <w:tcW w:w="479" w:type="dxa"/>
            <w:vAlign w:val="center"/>
          </w:tcPr>
          <w:p w14:paraId="69C84D85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5989" w:type="dxa"/>
            <w:vAlign w:val="center"/>
          </w:tcPr>
          <w:p w14:paraId="4452D144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規劃之內容能呼應總綱三面九項核心素養</w:t>
            </w:r>
          </w:p>
        </w:tc>
        <w:tc>
          <w:tcPr>
            <w:tcW w:w="2661" w:type="dxa"/>
            <w:vMerge w:val="restart"/>
            <w:vAlign w:val="center"/>
          </w:tcPr>
          <w:p w14:paraId="3832F166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047F9829" w14:textId="77777777" w:rsidTr="000E6D54">
        <w:trPr>
          <w:jc w:val="center"/>
        </w:trPr>
        <w:tc>
          <w:tcPr>
            <w:tcW w:w="479" w:type="dxa"/>
            <w:vMerge/>
            <w:vAlign w:val="center"/>
          </w:tcPr>
          <w:p w14:paraId="2BC19CFA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14:paraId="3DAFF8B0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5989" w:type="dxa"/>
            <w:vAlign w:val="center"/>
          </w:tcPr>
          <w:p w14:paraId="22E457EC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課程設計</w:t>
            </w:r>
            <w:r w:rsidRPr="00B44B30">
              <w:rPr>
                <w:rFonts w:ascii="標楷體" w:eastAsia="標楷體" w:hAnsi="標楷體"/>
                <w:color w:val="000000" w:themeColor="text1"/>
              </w:rPr>
              <w:t>具課程統整精神</w:t>
            </w:r>
            <w:r w:rsidRPr="00B44B30">
              <w:rPr>
                <w:rFonts w:ascii="標楷體" w:eastAsia="標楷體" w:hAnsi="標楷體" w:hint="eastAsia"/>
                <w:color w:val="000000" w:themeColor="text1"/>
              </w:rPr>
              <w:t>，能呼應各</w:t>
            </w:r>
            <w:r w:rsidRPr="00B44B30">
              <w:rPr>
                <w:rFonts w:ascii="標楷體" w:eastAsia="標楷體" w:hAnsi="標楷體"/>
                <w:color w:val="000000" w:themeColor="text1"/>
              </w:rPr>
              <w:t>相關領域/科目核心素養及精熟學習重點</w:t>
            </w:r>
          </w:p>
        </w:tc>
        <w:tc>
          <w:tcPr>
            <w:tcW w:w="2661" w:type="dxa"/>
            <w:vMerge/>
            <w:vAlign w:val="center"/>
          </w:tcPr>
          <w:p w14:paraId="2D0DC65D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796CAF6C" w14:textId="77777777" w:rsidTr="000E6D54">
        <w:trPr>
          <w:jc w:val="center"/>
        </w:trPr>
        <w:tc>
          <w:tcPr>
            <w:tcW w:w="479" w:type="dxa"/>
            <w:vMerge/>
            <w:vAlign w:val="center"/>
          </w:tcPr>
          <w:p w14:paraId="2DFCFD1D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14:paraId="5D871F6B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5989" w:type="dxa"/>
            <w:vAlign w:val="center"/>
          </w:tcPr>
          <w:p w14:paraId="23CD3C91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所自編之教材內容難易度適中，並視學生需求適時改編、增刪或補充</w:t>
            </w:r>
          </w:p>
        </w:tc>
        <w:tc>
          <w:tcPr>
            <w:tcW w:w="2661" w:type="dxa"/>
            <w:vMerge/>
            <w:vAlign w:val="center"/>
          </w:tcPr>
          <w:p w14:paraId="13994159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0A60C517" w14:textId="77777777" w:rsidTr="000E6D54">
        <w:trPr>
          <w:jc w:val="center"/>
        </w:trPr>
        <w:tc>
          <w:tcPr>
            <w:tcW w:w="479" w:type="dxa"/>
            <w:vMerge/>
            <w:tcBorders>
              <w:bottom w:val="single" w:sz="4" w:space="0" w:color="auto"/>
            </w:tcBorders>
            <w:vAlign w:val="center"/>
          </w:tcPr>
          <w:p w14:paraId="5992B5FF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6C5CE9E6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5989" w:type="dxa"/>
            <w:tcBorders>
              <w:bottom w:val="single" w:sz="4" w:space="0" w:color="auto"/>
            </w:tcBorders>
            <w:vAlign w:val="center"/>
          </w:tcPr>
          <w:p w14:paraId="43861CD5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妥適融入重要議題及校本特色，並結合學生生活經驗與情境，以落實素養導向之課程設計原則</w:t>
            </w:r>
          </w:p>
        </w:tc>
        <w:tc>
          <w:tcPr>
            <w:tcW w:w="2661" w:type="dxa"/>
            <w:vMerge/>
            <w:vAlign w:val="center"/>
          </w:tcPr>
          <w:p w14:paraId="0B0CF006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1E02D097" w14:textId="77777777" w:rsidTr="000E6D54">
        <w:trPr>
          <w:jc w:val="center"/>
        </w:trPr>
        <w:tc>
          <w:tcPr>
            <w:tcW w:w="479" w:type="dxa"/>
            <w:vMerge w:val="restart"/>
            <w:vAlign w:val="center"/>
          </w:tcPr>
          <w:p w14:paraId="47EC2FA9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課程實施</w:t>
            </w:r>
          </w:p>
        </w:tc>
        <w:tc>
          <w:tcPr>
            <w:tcW w:w="479" w:type="dxa"/>
            <w:vAlign w:val="center"/>
          </w:tcPr>
          <w:p w14:paraId="4AED35D1" w14:textId="45122695" w:rsidR="0084343F" w:rsidRPr="00B44B30" w:rsidRDefault="000E6D54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5989" w:type="dxa"/>
            <w:vAlign w:val="center"/>
          </w:tcPr>
          <w:p w14:paraId="09368173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能依據課程計畫所訂定之各週進度實施課程</w:t>
            </w:r>
          </w:p>
        </w:tc>
        <w:tc>
          <w:tcPr>
            <w:tcW w:w="2661" w:type="dxa"/>
            <w:vMerge w:val="restart"/>
            <w:vAlign w:val="center"/>
          </w:tcPr>
          <w:p w14:paraId="0B10C92F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08246E28" w14:textId="77777777" w:rsidTr="000E6D54">
        <w:trPr>
          <w:jc w:val="center"/>
        </w:trPr>
        <w:tc>
          <w:tcPr>
            <w:tcW w:w="479" w:type="dxa"/>
            <w:vMerge/>
            <w:vAlign w:val="center"/>
          </w:tcPr>
          <w:p w14:paraId="6D08F364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14:paraId="0B6E288F" w14:textId="2CD2554D" w:rsidR="0084343F" w:rsidRPr="00B44B30" w:rsidRDefault="000E6D54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5989" w:type="dxa"/>
            <w:vAlign w:val="center"/>
          </w:tcPr>
          <w:p w14:paraId="1C16B8B6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能善用相關之教學資源、教具、器材等，充實課程內容，並豐富學習經驗</w:t>
            </w:r>
          </w:p>
        </w:tc>
        <w:tc>
          <w:tcPr>
            <w:tcW w:w="2661" w:type="dxa"/>
            <w:vMerge/>
            <w:vAlign w:val="center"/>
          </w:tcPr>
          <w:p w14:paraId="2EB8F1E3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1058EC8E" w14:textId="77777777" w:rsidTr="000E6D54">
        <w:trPr>
          <w:jc w:val="center"/>
        </w:trPr>
        <w:tc>
          <w:tcPr>
            <w:tcW w:w="479" w:type="dxa"/>
            <w:vMerge/>
            <w:vAlign w:val="center"/>
          </w:tcPr>
          <w:p w14:paraId="78A29C17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14:paraId="114B1AF7" w14:textId="71C5E91A" w:rsidR="0084343F" w:rsidRPr="00B44B30" w:rsidRDefault="000E6D54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5989" w:type="dxa"/>
            <w:vAlign w:val="center"/>
          </w:tcPr>
          <w:p w14:paraId="09562BE8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跨領域或統整性課程之實施，能妥適規劃協同教師，並透過共同備課、授課之模式進行教學</w:t>
            </w:r>
          </w:p>
        </w:tc>
        <w:tc>
          <w:tcPr>
            <w:tcW w:w="2661" w:type="dxa"/>
            <w:vMerge/>
            <w:vAlign w:val="center"/>
          </w:tcPr>
          <w:p w14:paraId="49DF2345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5A6D3B0F" w14:textId="77777777" w:rsidTr="000E6D54">
        <w:trPr>
          <w:jc w:val="center"/>
        </w:trPr>
        <w:tc>
          <w:tcPr>
            <w:tcW w:w="479" w:type="dxa"/>
            <w:vMerge/>
            <w:tcBorders>
              <w:bottom w:val="single" w:sz="4" w:space="0" w:color="auto"/>
            </w:tcBorders>
            <w:vAlign w:val="center"/>
          </w:tcPr>
          <w:p w14:paraId="3E77B8EF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11FE8F41" w14:textId="3734BC25" w:rsidR="0084343F" w:rsidRPr="00B44B30" w:rsidRDefault="000E6D54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5989" w:type="dxa"/>
            <w:tcBorders>
              <w:bottom w:val="single" w:sz="4" w:space="0" w:color="auto"/>
            </w:tcBorders>
            <w:vAlign w:val="center"/>
          </w:tcPr>
          <w:p w14:paraId="6DCA6FB3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課程實施之歷程，能落實差異化、適性化之原則，以符應不同學生之學習風格</w:t>
            </w:r>
          </w:p>
        </w:tc>
        <w:tc>
          <w:tcPr>
            <w:tcW w:w="2661" w:type="dxa"/>
            <w:vMerge/>
            <w:tcBorders>
              <w:bottom w:val="single" w:sz="4" w:space="0" w:color="auto"/>
            </w:tcBorders>
            <w:vAlign w:val="center"/>
          </w:tcPr>
          <w:p w14:paraId="0A2C23FC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49D7BB50" w14:textId="77777777" w:rsidTr="000E6D54">
        <w:trPr>
          <w:jc w:val="center"/>
        </w:trPr>
        <w:tc>
          <w:tcPr>
            <w:tcW w:w="479" w:type="dxa"/>
            <w:vMerge w:val="restart"/>
            <w:vAlign w:val="center"/>
          </w:tcPr>
          <w:p w14:paraId="73C05684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課程效果</w:t>
            </w:r>
          </w:p>
        </w:tc>
        <w:tc>
          <w:tcPr>
            <w:tcW w:w="479" w:type="dxa"/>
            <w:vAlign w:val="center"/>
          </w:tcPr>
          <w:p w14:paraId="34C3F705" w14:textId="514C250F" w:rsidR="0084343F" w:rsidRPr="00B44B30" w:rsidRDefault="000E6D54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5989" w:type="dxa"/>
            <w:vAlign w:val="center"/>
          </w:tcPr>
          <w:p w14:paraId="5CE85867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能依課程內容及特性，採用最合宜之多元評量方式，評估學生學習成效</w:t>
            </w:r>
          </w:p>
        </w:tc>
        <w:tc>
          <w:tcPr>
            <w:tcW w:w="2661" w:type="dxa"/>
            <w:vMerge w:val="restart"/>
            <w:vAlign w:val="center"/>
          </w:tcPr>
          <w:p w14:paraId="58943C3C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7E75273B" w14:textId="77777777" w:rsidTr="000E6D54">
        <w:trPr>
          <w:jc w:val="center"/>
        </w:trPr>
        <w:tc>
          <w:tcPr>
            <w:tcW w:w="479" w:type="dxa"/>
            <w:vMerge/>
            <w:vAlign w:val="center"/>
          </w:tcPr>
          <w:p w14:paraId="7439CD04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14:paraId="687B144D" w14:textId="52CBDCEB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0E6D54" w:rsidRPr="00B44B30">
              <w:rPr>
                <w:rFonts w:ascii="標楷體" w:eastAsia="標楷體" w:hAnsi="標楷體"/>
                <w:color w:val="000000" w:themeColor="text1"/>
              </w:rPr>
              <w:t>0</w:t>
            </w:r>
          </w:p>
        </w:tc>
        <w:tc>
          <w:tcPr>
            <w:tcW w:w="5989" w:type="dxa"/>
            <w:vAlign w:val="center"/>
          </w:tcPr>
          <w:p w14:paraId="54C6C5EF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課程經實施及評量後，多數學生能達成預期之學習目標</w:t>
            </w:r>
          </w:p>
        </w:tc>
        <w:tc>
          <w:tcPr>
            <w:tcW w:w="2661" w:type="dxa"/>
            <w:vMerge/>
            <w:vAlign w:val="center"/>
          </w:tcPr>
          <w:p w14:paraId="68A4343E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2781B6DB" w14:textId="77777777" w:rsidTr="000E6D54">
        <w:trPr>
          <w:jc w:val="center"/>
        </w:trPr>
        <w:tc>
          <w:tcPr>
            <w:tcW w:w="479" w:type="dxa"/>
            <w:vMerge/>
            <w:vAlign w:val="center"/>
          </w:tcPr>
          <w:p w14:paraId="6F6EF42C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14:paraId="0E9A3200" w14:textId="46F14241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0E6D54" w:rsidRPr="00B44B30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5989" w:type="dxa"/>
            <w:vAlign w:val="center"/>
          </w:tcPr>
          <w:p w14:paraId="4C7CE0C6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2661" w:type="dxa"/>
            <w:vMerge/>
            <w:vAlign w:val="center"/>
          </w:tcPr>
          <w:p w14:paraId="6DC7DD4D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05C3" w:rsidRPr="00B44B30" w14:paraId="5CD98E66" w14:textId="77777777" w:rsidTr="000E6D54">
        <w:trPr>
          <w:jc w:val="center"/>
        </w:trPr>
        <w:tc>
          <w:tcPr>
            <w:tcW w:w="479" w:type="dxa"/>
            <w:vMerge/>
            <w:tcBorders>
              <w:bottom w:val="single" w:sz="4" w:space="0" w:color="auto"/>
            </w:tcBorders>
            <w:vAlign w:val="center"/>
          </w:tcPr>
          <w:p w14:paraId="3650A7FB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4F491968" w14:textId="5A00F68A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0E6D54" w:rsidRPr="00B44B30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5989" w:type="dxa"/>
            <w:tcBorders>
              <w:bottom w:val="single" w:sz="4" w:space="0" w:color="auto"/>
            </w:tcBorders>
            <w:vAlign w:val="center"/>
          </w:tcPr>
          <w:p w14:paraId="426080B9" w14:textId="77777777" w:rsidR="0084343F" w:rsidRPr="00B44B30" w:rsidRDefault="0084343F" w:rsidP="00645113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面對教學目標與教學成效兩者之落差，能積極規劃自主性專業成長方案，以提升教學效能</w:t>
            </w:r>
          </w:p>
        </w:tc>
        <w:tc>
          <w:tcPr>
            <w:tcW w:w="2661" w:type="dxa"/>
            <w:vMerge/>
            <w:tcBorders>
              <w:bottom w:val="single" w:sz="4" w:space="0" w:color="auto"/>
            </w:tcBorders>
            <w:vAlign w:val="center"/>
          </w:tcPr>
          <w:p w14:paraId="0B372029" w14:textId="77777777" w:rsidR="0084343F" w:rsidRPr="00B44B30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137B633" w14:textId="77777777" w:rsidR="002503C6" w:rsidRPr="00B44B30" w:rsidRDefault="002503C6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54BEA0E" w14:textId="77777777" w:rsidR="00EA4834" w:rsidRPr="00B44B30" w:rsidRDefault="00EA4834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C5F1A2A" w14:textId="77777777" w:rsidR="00EA4834" w:rsidRPr="00B44B30" w:rsidRDefault="00EA4834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577B997E" w14:textId="77777777" w:rsidR="00EA4834" w:rsidRPr="00B44B30" w:rsidRDefault="00EA4834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3BBC679E" w14:textId="77777777" w:rsidR="00EA4834" w:rsidRPr="00B44B30" w:rsidRDefault="00EA4834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45DFE101" w14:textId="77777777" w:rsidR="00EA4834" w:rsidRDefault="00EA4834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121D9A4" w14:textId="77777777" w:rsidR="00FD363B" w:rsidRPr="00B44B30" w:rsidRDefault="00FD363B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38C7BD94" w14:textId="77777777" w:rsidR="00EA4834" w:rsidRPr="00B44B30" w:rsidRDefault="00EA4834" w:rsidP="00207D5F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tbl>
      <w:tblPr>
        <w:tblStyle w:val="af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05"/>
        <w:gridCol w:w="4803"/>
      </w:tblGrid>
      <w:tr w:rsidR="00EA4834" w:rsidRPr="00B44B30" w14:paraId="05464AFC" w14:textId="77777777" w:rsidTr="00E44176">
        <w:trPr>
          <w:jc w:val="center"/>
        </w:trPr>
        <w:tc>
          <w:tcPr>
            <w:tcW w:w="9608" w:type="dxa"/>
            <w:gridSpan w:val="2"/>
            <w:shd w:val="clear" w:color="auto" w:fill="BFBFBF" w:themeFill="background1" w:themeFillShade="BF"/>
            <w:vAlign w:val="center"/>
          </w:tcPr>
          <w:p w14:paraId="3A4BB407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課程實踐歷程紀錄(課堂學習活動照片、學生成果照片等)</w:t>
            </w:r>
          </w:p>
        </w:tc>
      </w:tr>
      <w:tr w:rsidR="00EA4834" w:rsidRPr="00B44B30" w14:paraId="5BD1C136" w14:textId="77777777" w:rsidTr="00E44176">
        <w:trPr>
          <w:trHeight w:val="2835"/>
          <w:jc w:val="center"/>
        </w:trPr>
        <w:tc>
          <w:tcPr>
            <w:tcW w:w="4805" w:type="dxa"/>
            <w:vAlign w:val="center"/>
          </w:tcPr>
          <w:p w14:paraId="74B7623C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(照片1)</w:t>
            </w:r>
          </w:p>
        </w:tc>
        <w:tc>
          <w:tcPr>
            <w:tcW w:w="4803" w:type="dxa"/>
            <w:vAlign w:val="center"/>
          </w:tcPr>
          <w:p w14:paraId="3A409CF2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(照片2)</w:t>
            </w:r>
          </w:p>
        </w:tc>
      </w:tr>
      <w:tr w:rsidR="00EA4834" w:rsidRPr="00B44B30" w14:paraId="64FC3D41" w14:textId="77777777" w:rsidTr="00E44176">
        <w:trPr>
          <w:jc w:val="center"/>
        </w:trPr>
        <w:tc>
          <w:tcPr>
            <w:tcW w:w="4805" w:type="dxa"/>
            <w:vAlign w:val="center"/>
          </w:tcPr>
          <w:p w14:paraId="18EE1188" w14:textId="77777777" w:rsidR="00EA4834" w:rsidRPr="00B44B30" w:rsidRDefault="00EA4834" w:rsidP="00E44176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</w:tc>
        <w:tc>
          <w:tcPr>
            <w:tcW w:w="4803" w:type="dxa"/>
            <w:vAlign w:val="center"/>
          </w:tcPr>
          <w:p w14:paraId="00234AE1" w14:textId="77777777" w:rsidR="00EA4834" w:rsidRPr="00B44B30" w:rsidRDefault="00EA4834" w:rsidP="00E44176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4834" w:rsidRPr="00B44B30" w14:paraId="676BE1A7" w14:textId="77777777" w:rsidTr="00E44176">
        <w:trPr>
          <w:trHeight w:val="2835"/>
          <w:jc w:val="center"/>
        </w:trPr>
        <w:tc>
          <w:tcPr>
            <w:tcW w:w="4805" w:type="dxa"/>
            <w:vAlign w:val="center"/>
          </w:tcPr>
          <w:p w14:paraId="3BC6C433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(照片3)</w:t>
            </w:r>
          </w:p>
        </w:tc>
        <w:tc>
          <w:tcPr>
            <w:tcW w:w="4803" w:type="dxa"/>
            <w:vAlign w:val="center"/>
          </w:tcPr>
          <w:p w14:paraId="5361BBBB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(照片4)</w:t>
            </w:r>
          </w:p>
        </w:tc>
      </w:tr>
      <w:tr w:rsidR="00EA4834" w:rsidRPr="00B44B30" w14:paraId="0923E891" w14:textId="77777777" w:rsidTr="00E44176">
        <w:trPr>
          <w:jc w:val="center"/>
        </w:trPr>
        <w:tc>
          <w:tcPr>
            <w:tcW w:w="4805" w:type="dxa"/>
            <w:vAlign w:val="center"/>
          </w:tcPr>
          <w:p w14:paraId="30BCB303" w14:textId="77777777" w:rsidR="00EA4834" w:rsidRPr="00B44B30" w:rsidRDefault="00EA4834" w:rsidP="00E44176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</w:tc>
        <w:tc>
          <w:tcPr>
            <w:tcW w:w="4803" w:type="dxa"/>
            <w:vAlign w:val="center"/>
          </w:tcPr>
          <w:p w14:paraId="522C50C8" w14:textId="77777777" w:rsidR="00EA4834" w:rsidRPr="00B44B30" w:rsidRDefault="00EA4834" w:rsidP="00E44176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4834" w:rsidRPr="00B44B30" w14:paraId="3AA64081" w14:textId="77777777" w:rsidTr="00E44176">
        <w:tblPrEx>
          <w:jc w:val="left"/>
        </w:tblPrEx>
        <w:trPr>
          <w:trHeight w:val="2835"/>
        </w:trPr>
        <w:tc>
          <w:tcPr>
            <w:tcW w:w="4805" w:type="dxa"/>
            <w:vAlign w:val="center"/>
          </w:tcPr>
          <w:p w14:paraId="419DC955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(照片5)</w:t>
            </w:r>
          </w:p>
        </w:tc>
        <w:tc>
          <w:tcPr>
            <w:tcW w:w="4803" w:type="dxa"/>
            <w:vAlign w:val="center"/>
          </w:tcPr>
          <w:p w14:paraId="5D41A6BB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(照片6)</w:t>
            </w:r>
          </w:p>
        </w:tc>
      </w:tr>
      <w:tr w:rsidR="00EA4834" w:rsidRPr="00B44B30" w14:paraId="09E7232A" w14:textId="77777777" w:rsidTr="00E44176">
        <w:tblPrEx>
          <w:jc w:val="left"/>
        </w:tblPrEx>
        <w:tc>
          <w:tcPr>
            <w:tcW w:w="4805" w:type="dxa"/>
            <w:vAlign w:val="center"/>
          </w:tcPr>
          <w:p w14:paraId="17057646" w14:textId="77777777" w:rsidR="00EA4834" w:rsidRPr="00B44B30" w:rsidRDefault="00EA4834" w:rsidP="00E44176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</w:tc>
        <w:tc>
          <w:tcPr>
            <w:tcW w:w="4803" w:type="dxa"/>
            <w:vAlign w:val="center"/>
          </w:tcPr>
          <w:p w14:paraId="47971400" w14:textId="77777777" w:rsidR="00EA4834" w:rsidRPr="00B44B30" w:rsidRDefault="00EA4834" w:rsidP="00E44176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4834" w:rsidRPr="00B44B30" w14:paraId="494313EB" w14:textId="77777777" w:rsidTr="00E44176">
        <w:trPr>
          <w:jc w:val="center"/>
        </w:trPr>
        <w:tc>
          <w:tcPr>
            <w:tcW w:w="9608" w:type="dxa"/>
            <w:gridSpan w:val="2"/>
            <w:shd w:val="clear" w:color="auto" w:fill="BFBFBF" w:themeFill="background1" w:themeFillShade="BF"/>
            <w:vAlign w:val="center"/>
          </w:tcPr>
          <w:p w14:paraId="033CA999" w14:textId="77777777" w:rsidR="00EA4834" w:rsidRPr="00B44B30" w:rsidRDefault="00EA4834" w:rsidP="00E44176">
            <w:pPr>
              <w:pStyle w:val="ab"/>
              <w:spacing w:after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課程實踐省思與回饋</w:t>
            </w:r>
          </w:p>
        </w:tc>
      </w:tr>
      <w:tr w:rsidR="00EA4834" w:rsidRPr="00B44B30" w14:paraId="2F89BBE0" w14:textId="77777777" w:rsidTr="00E44176">
        <w:trPr>
          <w:jc w:val="center"/>
        </w:trPr>
        <w:tc>
          <w:tcPr>
            <w:tcW w:w="9608" w:type="dxa"/>
            <w:gridSpan w:val="2"/>
            <w:vAlign w:val="center"/>
          </w:tcPr>
          <w:p w14:paraId="2D600733" w14:textId="77777777" w:rsidR="00EA4834" w:rsidRPr="00B44B30" w:rsidRDefault="00EA4834" w:rsidP="00E44176">
            <w:pPr>
              <w:pStyle w:val="ab"/>
              <w:ind w:right="-1"/>
              <w:rPr>
                <w:rFonts w:ascii="標楷體" w:eastAsia="標楷體" w:hAnsi="標楷體"/>
                <w:color w:val="000000" w:themeColor="text1"/>
              </w:rPr>
            </w:pPr>
            <w:r w:rsidRPr="00B44B30">
              <w:rPr>
                <w:rFonts w:ascii="標楷體" w:eastAsia="標楷體" w:hAnsi="標楷體" w:hint="eastAsia"/>
                <w:color w:val="000000" w:themeColor="text1"/>
              </w:rPr>
              <w:t>(請針對整體課程實踐之省思/課程設計與教學策略之策進方案/未來專業成長規劃與需求</w:t>
            </w:r>
            <w:r w:rsidRPr="00B44B30">
              <w:rPr>
                <w:rFonts w:ascii="標楷體" w:eastAsia="標楷體" w:hAnsi="標楷體"/>
                <w:color w:val="000000" w:themeColor="text1"/>
              </w:rPr>
              <w:t>……</w:t>
            </w:r>
            <w:r w:rsidRPr="00B44B30">
              <w:rPr>
                <w:rFonts w:ascii="標楷體" w:eastAsia="標楷體" w:hAnsi="標楷體" w:hint="eastAsia"/>
                <w:color w:val="000000" w:themeColor="text1"/>
              </w:rPr>
              <w:t>等面向，具體描述，給予回饋)</w:t>
            </w:r>
          </w:p>
          <w:p w14:paraId="5800FE6D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92D7FB4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188E9A5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C781CD6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6F6F291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AC480B1" w14:textId="77777777" w:rsidR="00EA4834" w:rsidRPr="00B44B30" w:rsidRDefault="00EA4834" w:rsidP="00E44176">
            <w:pPr>
              <w:pStyle w:val="ab"/>
              <w:ind w:right="-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FDD5D29" w14:textId="77777777" w:rsidR="00EA4834" w:rsidRPr="00EA4834" w:rsidRDefault="00EA4834" w:rsidP="00207D5F">
      <w:pPr>
        <w:widowControl/>
        <w:rPr>
          <w:rFonts w:ascii="標楷體" w:eastAsia="標楷體" w:hAnsi="標楷體"/>
          <w:color w:val="0070C0"/>
          <w:sz w:val="26"/>
          <w:szCs w:val="26"/>
        </w:rPr>
      </w:pPr>
    </w:p>
    <w:sectPr w:rsidR="00EA4834" w:rsidRPr="00EA4834" w:rsidSect="007C3F22">
      <w:footerReference w:type="even" r:id="rId8"/>
      <w:pgSz w:w="11906" w:h="16838" w:code="9"/>
      <w:pgMar w:top="1134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21700" w14:textId="77777777" w:rsidR="00BF0757" w:rsidRDefault="00BF0757">
      <w:r>
        <w:separator/>
      </w:r>
    </w:p>
  </w:endnote>
  <w:endnote w:type="continuationSeparator" w:id="0">
    <w:p w14:paraId="63403979" w14:textId="77777777" w:rsidR="00BF0757" w:rsidRDefault="00BF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ipei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789F5" w14:textId="77777777" w:rsidR="00C615DA" w:rsidRDefault="00C615D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A44F8D" w14:textId="77777777" w:rsidR="00C615DA" w:rsidRDefault="00C615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9CA16" w14:textId="77777777" w:rsidR="00BF0757" w:rsidRDefault="00BF0757">
      <w:r>
        <w:separator/>
      </w:r>
    </w:p>
  </w:footnote>
  <w:footnote w:type="continuationSeparator" w:id="0">
    <w:p w14:paraId="7416404A" w14:textId="77777777" w:rsidR="00BF0757" w:rsidRDefault="00BF0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8B862C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0A7B3EBB"/>
    <w:multiLevelType w:val="hybridMultilevel"/>
    <w:tmpl w:val="1F44B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ED89EE0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769B0"/>
    <w:multiLevelType w:val="multilevel"/>
    <w:tmpl w:val="B0042C4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bullet"/>
      <w:lvlText w:val=""/>
      <w:lvlJc w:val="left"/>
      <w:pPr>
        <w:tabs>
          <w:tab w:val="num" w:pos="2551"/>
        </w:tabs>
        <w:ind w:left="2551" w:hanging="850"/>
      </w:pPr>
      <w:rPr>
        <w:rFonts w:ascii="Wingdings" w:hAnsi="Wingdings" w:hint="default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1B157D1"/>
    <w:multiLevelType w:val="hybridMultilevel"/>
    <w:tmpl w:val="8A160F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B75B5E"/>
    <w:multiLevelType w:val="hybridMultilevel"/>
    <w:tmpl w:val="FF56323E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6" w15:restartNumberingAfterBreak="0">
    <w:nsid w:val="12586F04"/>
    <w:multiLevelType w:val="hybridMultilevel"/>
    <w:tmpl w:val="F24A8D38"/>
    <w:lvl w:ilvl="0" w:tplc="D1C28D72">
      <w:start w:val="1"/>
      <w:numFmt w:val="taiwaneseCountingThousand"/>
      <w:lvlText w:val="(%1)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185C35C7"/>
    <w:multiLevelType w:val="hybridMultilevel"/>
    <w:tmpl w:val="ED30FC08"/>
    <w:lvl w:ilvl="0" w:tplc="1A00C004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15423D3"/>
    <w:multiLevelType w:val="hybridMultilevel"/>
    <w:tmpl w:val="43860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E20A5"/>
    <w:multiLevelType w:val="hybridMultilevel"/>
    <w:tmpl w:val="55122F92"/>
    <w:lvl w:ilvl="0" w:tplc="0C986DB6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BC453A"/>
    <w:multiLevelType w:val="hybridMultilevel"/>
    <w:tmpl w:val="EB0003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5978A4"/>
    <w:multiLevelType w:val="hybridMultilevel"/>
    <w:tmpl w:val="AD225D92"/>
    <w:lvl w:ilvl="0" w:tplc="E7204B2E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 w15:restartNumberingAfterBreak="0">
    <w:nsid w:val="510D2935"/>
    <w:multiLevelType w:val="hybridMultilevel"/>
    <w:tmpl w:val="3176C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7C5EEB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4" w15:restartNumberingAfterBreak="0">
    <w:nsid w:val="55544F6E"/>
    <w:multiLevelType w:val="multilevel"/>
    <w:tmpl w:val="85687FDC"/>
    <w:lvl w:ilvl="0">
      <w:start w:val="1"/>
      <w:numFmt w:val="taiwaneseCountingThousand"/>
      <w:suff w:val="nothing"/>
      <w:lvlText w:val="%1、"/>
      <w:lvlJc w:val="left"/>
      <w:pPr>
        <w:ind w:left="833" w:hanging="555"/>
      </w:pPr>
    </w:lvl>
    <w:lvl w:ilvl="1">
      <w:start w:val="1"/>
      <w:numFmt w:val="taiwaneseCountingThousand"/>
      <w:suff w:val="nothing"/>
      <w:lvlText w:val="(%2)"/>
      <w:lvlJc w:val="left"/>
      <w:pPr>
        <w:ind w:left="1276" w:hanging="443"/>
      </w:pPr>
    </w:lvl>
    <w:lvl w:ilvl="2">
      <w:start w:val="1"/>
      <w:numFmt w:val="decimalFullWidth"/>
      <w:suff w:val="nothing"/>
      <w:lvlText w:val="%3、"/>
      <w:lvlJc w:val="left"/>
      <w:pPr>
        <w:ind w:left="1667" w:hanging="556"/>
      </w:pPr>
    </w:lvl>
    <w:lvl w:ilvl="3">
      <w:start w:val="1"/>
      <w:numFmt w:val="decimalFullWidth"/>
      <w:suff w:val="nothing"/>
      <w:lvlText w:val="(%4)"/>
      <w:lvlJc w:val="left"/>
      <w:pPr>
        <w:ind w:left="2222" w:hanging="833"/>
      </w:pPr>
    </w:lvl>
    <w:lvl w:ilvl="4">
      <w:start w:val="1"/>
      <w:numFmt w:val="ideographTraditional"/>
      <w:suff w:val="nothing"/>
      <w:lvlText w:val="%5、"/>
      <w:lvlJc w:val="left"/>
      <w:pPr>
        <w:ind w:left="2500" w:hanging="555"/>
      </w:pPr>
    </w:lvl>
    <w:lvl w:ilvl="5">
      <w:start w:val="1"/>
      <w:numFmt w:val="ideographTraditional"/>
      <w:suff w:val="nothing"/>
      <w:lvlText w:val="（%6）"/>
      <w:lvlJc w:val="left"/>
      <w:pPr>
        <w:ind w:left="3056" w:hanging="834"/>
      </w:pPr>
    </w:lvl>
    <w:lvl w:ilvl="6">
      <w:start w:val="1"/>
      <w:numFmt w:val="ideographZodiac"/>
      <w:suff w:val="nothing"/>
      <w:lvlText w:val="%7、"/>
      <w:lvlJc w:val="left"/>
      <w:pPr>
        <w:ind w:left="3334" w:hanging="556"/>
      </w:pPr>
    </w:lvl>
    <w:lvl w:ilvl="7">
      <w:start w:val="1"/>
      <w:numFmt w:val="ideographZodiac"/>
      <w:suff w:val="nothing"/>
      <w:lvlText w:val="（%8）"/>
      <w:lvlJc w:val="left"/>
      <w:pPr>
        <w:ind w:left="3889" w:hanging="833"/>
      </w:pPr>
    </w:lvl>
    <w:lvl w:ilvl="8">
      <w:start w:val="1"/>
      <w:numFmt w:val="decimalFullWidth"/>
      <w:suff w:val="nothing"/>
      <w:lvlText w:val="%9）"/>
      <w:lvlJc w:val="left"/>
      <w:pPr>
        <w:ind w:left="4167" w:hanging="556"/>
      </w:pPr>
    </w:lvl>
  </w:abstractNum>
  <w:abstractNum w:abstractNumId="15" w15:restartNumberingAfterBreak="0">
    <w:nsid w:val="56EE2AFE"/>
    <w:multiLevelType w:val="hybridMultilevel"/>
    <w:tmpl w:val="17A6880E"/>
    <w:lvl w:ilvl="0" w:tplc="49743524">
      <w:start w:val="1"/>
      <w:numFmt w:val="taiwaneseCountingThousand"/>
      <w:lvlText w:val="(%1)"/>
      <w:lvlJc w:val="left"/>
      <w:pPr>
        <w:ind w:left="1473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5F020B6F"/>
    <w:multiLevelType w:val="hybridMultilevel"/>
    <w:tmpl w:val="1F44B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ED89EE0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2C7BB0"/>
    <w:multiLevelType w:val="hybridMultilevel"/>
    <w:tmpl w:val="AD225D92"/>
    <w:lvl w:ilvl="0" w:tplc="E7204B2E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67FB5292"/>
    <w:multiLevelType w:val="hybridMultilevel"/>
    <w:tmpl w:val="79ECCCAA"/>
    <w:lvl w:ilvl="0" w:tplc="989AE4E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F25239E"/>
    <w:multiLevelType w:val="hybridMultilevel"/>
    <w:tmpl w:val="484CDAE8"/>
    <w:lvl w:ilvl="0" w:tplc="3124A74E">
      <w:start w:val="1"/>
      <w:numFmt w:val="decimal"/>
      <w:lvlText w:val="%1."/>
      <w:lvlJc w:val="left"/>
      <w:pPr>
        <w:ind w:left="220" w:hanging="2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8C5AB4"/>
    <w:multiLevelType w:val="hybridMultilevel"/>
    <w:tmpl w:val="9F364CD2"/>
    <w:lvl w:ilvl="0" w:tplc="ED043B76">
      <w:start w:val="2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82862BE"/>
    <w:multiLevelType w:val="multilevel"/>
    <w:tmpl w:val="19D687F0"/>
    <w:lvl w:ilvl="0">
      <w:start w:val="1"/>
      <w:numFmt w:val="taiwaneseCountingThousand"/>
      <w:pStyle w:val="2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eastAsia="新細明體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 w15:restartNumberingAfterBreak="0">
    <w:nsid w:val="7E6A700D"/>
    <w:multiLevelType w:val="hybridMultilevel"/>
    <w:tmpl w:val="C78AB55E"/>
    <w:lvl w:ilvl="0" w:tplc="310AA63C">
      <w:start w:val="1"/>
      <w:numFmt w:val="ideographLegalTraditional"/>
      <w:lvlText w:val="%1、"/>
      <w:lvlJc w:val="left"/>
      <w:pPr>
        <w:ind w:left="1929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1"/>
  </w:num>
  <w:num w:numId="5">
    <w:abstractNumId w:val="20"/>
  </w:num>
  <w:num w:numId="6">
    <w:abstractNumId w:val="18"/>
  </w:num>
  <w:num w:numId="7">
    <w:abstractNumId w:val="4"/>
  </w:num>
  <w:num w:numId="8">
    <w:abstractNumId w:val="7"/>
  </w:num>
  <w:num w:numId="9">
    <w:abstractNumId w:val="15"/>
  </w:num>
  <w:num w:numId="10">
    <w:abstractNumId w:val="11"/>
  </w:num>
  <w:num w:numId="11">
    <w:abstractNumId w:val="13"/>
  </w:num>
  <w:num w:numId="12">
    <w:abstractNumId w:val="6"/>
  </w:num>
  <w:num w:numId="13">
    <w:abstractNumId w:val="17"/>
  </w:num>
  <w:num w:numId="14">
    <w:abstractNumId w:val="3"/>
  </w:num>
  <w:num w:numId="15">
    <w:abstractNumId w:val="2"/>
  </w:num>
  <w:num w:numId="16">
    <w:abstractNumId w:val="16"/>
  </w:num>
  <w:num w:numId="17">
    <w:abstractNumId w:val="12"/>
  </w:num>
  <w:num w:numId="18">
    <w:abstractNumId w:val="19"/>
  </w:num>
  <w:num w:numId="19">
    <w:abstractNumId w:val="10"/>
  </w:num>
  <w:num w:numId="20">
    <w:abstractNumId w:val="5"/>
  </w:num>
  <w:num w:numId="21">
    <w:abstractNumId w:val="22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77"/>
    <w:rsid w:val="00000D26"/>
    <w:rsid w:val="000027D1"/>
    <w:rsid w:val="00004C27"/>
    <w:rsid w:val="00015E96"/>
    <w:rsid w:val="00031031"/>
    <w:rsid w:val="000457C0"/>
    <w:rsid w:val="000473F2"/>
    <w:rsid w:val="000522DC"/>
    <w:rsid w:val="000534BC"/>
    <w:rsid w:val="00060403"/>
    <w:rsid w:val="000622AD"/>
    <w:rsid w:val="00063EDB"/>
    <w:rsid w:val="00071D2D"/>
    <w:rsid w:val="00080C11"/>
    <w:rsid w:val="00091FBA"/>
    <w:rsid w:val="0009453F"/>
    <w:rsid w:val="000A1599"/>
    <w:rsid w:val="000A3AEE"/>
    <w:rsid w:val="000B1E6F"/>
    <w:rsid w:val="000B30C3"/>
    <w:rsid w:val="000B380E"/>
    <w:rsid w:val="000C0B97"/>
    <w:rsid w:val="000C46C4"/>
    <w:rsid w:val="000D2938"/>
    <w:rsid w:val="000D2A17"/>
    <w:rsid w:val="000D3B7B"/>
    <w:rsid w:val="000E422F"/>
    <w:rsid w:val="000E678E"/>
    <w:rsid w:val="000E6D54"/>
    <w:rsid w:val="000F00D0"/>
    <w:rsid w:val="000F2D40"/>
    <w:rsid w:val="00103D0B"/>
    <w:rsid w:val="00107CD9"/>
    <w:rsid w:val="001367DE"/>
    <w:rsid w:val="00140023"/>
    <w:rsid w:val="00142304"/>
    <w:rsid w:val="00152B66"/>
    <w:rsid w:val="00152E2E"/>
    <w:rsid w:val="00153238"/>
    <w:rsid w:val="00155D50"/>
    <w:rsid w:val="00165635"/>
    <w:rsid w:val="0017554E"/>
    <w:rsid w:val="00177C70"/>
    <w:rsid w:val="001843EB"/>
    <w:rsid w:val="00196444"/>
    <w:rsid w:val="001A0672"/>
    <w:rsid w:val="001B3034"/>
    <w:rsid w:val="001B654B"/>
    <w:rsid w:val="001B68CA"/>
    <w:rsid w:val="001C42F5"/>
    <w:rsid w:val="001C5384"/>
    <w:rsid w:val="001D18D2"/>
    <w:rsid w:val="001D7B65"/>
    <w:rsid w:val="001E2568"/>
    <w:rsid w:val="001E37A1"/>
    <w:rsid w:val="001E4AD0"/>
    <w:rsid w:val="001F1173"/>
    <w:rsid w:val="001F153A"/>
    <w:rsid w:val="001F3221"/>
    <w:rsid w:val="001F665F"/>
    <w:rsid w:val="001F7A15"/>
    <w:rsid w:val="00207D5F"/>
    <w:rsid w:val="00212F0A"/>
    <w:rsid w:val="00215774"/>
    <w:rsid w:val="00232AF5"/>
    <w:rsid w:val="002373A0"/>
    <w:rsid w:val="002503C6"/>
    <w:rsid w:val="0025113C"/>
    <w:rsid w:val="0025303E"/>
    <w:rsid w:val="00254025"/>
    <w:rsid w:val="00262408"/>
    <w:rsid w:val="002624CF"/>
    <w:rsid w:val="00275501"/>
    <w:rsid w:val="00284AEE"/>
    <w:rsid w:val="00285372"/>
    <w:rsid w:val="002868DB"/>
    <w:rsid w:val="00293DBF"/>
    <w:rsid w:val="00294731"/>
    <w:rsid w:val="0029478D"/>
    <w:rsid w:val="002A20A2"/>
    <w:rsid w:val="002A2CC8"/>
    <w:rsid w:val="002A30ED"/>
    <w:rsid w:val="002A3988"/>
    <w:rsid w:val="002A6993"/>
    <w:rsid w:val="002B00D1"/>
    <w:rsid w:val="002B0A33"/>
    <w:rsid w:val="002B0C27"/>
    <w:rsid w:val="002B72C6"/>
    <w:rsid w:val="002D0681"/>
    <w:rsid w:val="002D40C5"/>
    <w:rsid w:val="002E3F95"/>
    <w:rsid w:val="002F03DE"/>
    <w:rsid w:val="002F1E66"/>
    <w:rsid w:val="002F2420"/>
    <w:rsid w:val="002F24EE"/>
    <w:rsid w:val="002F32C1"/>
    <w:rsid w:val="002F42CE"/>
    <w:rsid w:val="002F59FE"/>
    <w:rsid w:val="002F7436"/>
    <w:rsid w:val="00301EB8"/>
    <w:rsid w:val="0031685D"/>
    <w:rsid w:val="00321C55"/>
    <w:rsid w:val="00324BB3"/>
    <w:rsid w:val="00325755"/>
    <w:rsid w:val="0033297E"/>
    <w:rsid w:val="00347A40"/>
    <w:rsid w:val="00361CC4"/>
    <w:rsid w:val="00362947"/>
    <w:rsid w:val="00363143"/>
    <w:rsid w:val="00366A15"/>
    <w:rsid w:val="00382246"/>
    <w:rsid w:val="0038608B"/>
    <w:rsid w:val="00387F77"/>
    <w:rsid w:val="00390073"/>
    <w:rsid w:val="003A5C88"/>
    <w:rsid w:val="003A749E"/>
    <w:rsid w:val="003B7003"/>
    <w:rsid w:val="003B72BA"/>
    <w:rsid w:val="003C2C09"/>
    <w:rsid w:val="003C5170"/>
    <w:rsid w:val="003D4BDA"/>
    <w:rsid w:val="003E015D"/>
    <w:rsid w:val="003F28CE"/>
    <w:rsid w:val="003F3CE1"/>
    <w:rsid w:val="004012BC"/>
    <w:rsid w:val="004056C3"/>
    <w:rsid w:val="004138EF"/>
    <w:rsid w:val="00413ADF"/>
    <w:rsid w:val="004325B3"/>
    <w:rsid w:val="00433CA4"/>
    <w:rsid w:val="004372A7"/>
    <w:rsid w:val="0045703A"/>
    <w:rsid w:val="00463EFE"/>
    <w:rsid w:val="004721C3"/>
    <w:rsid w:val="004854FE"/>
    <w:rsid w:val="0048709F"/>
    <w:rsid w:val="004907D2"/>
    <w:rsid w:val="00497D3B"/>
    <w:rsid w:val="004A599C"/>
    <w:rsid w:val="004A6137"/>
    <w:rsid w:val="004B0B53"/>
    <w:rsid w:val="004C1F98"/>
    <w:rsid w:val="004C6397"/>
    <w:rsid w:val="004D01A3"/>
    <w:rsid w:val="004D5656"/>
    <w:rsid w:val="004D6064"/>
    <w:rsid w:val="004E60CC"/>
    <w:rsid w:val="004E7B66"/>
    <w:rsid w:val="004F4211"/>
    <w:rsid w:val="00500788"/>
    <w:rsid w:val="00506BBD"/>
    <w:rsid w:val="00512B74"/>
    <w:rsid w:val="0051704C"/>
    <w:rsid w:val="00526A47"/>
    <w:rsid w:val="005333CA"/>
    <w:rsid w:val="005405C3"/>
    <w:rsid w:val="00544440"/>
    <w:rsid w:val="00544A55"/>
    <w:rsid w:val="00546D70"/>
    <w:rsid w:val="00557133"/>
    <w:rsid w:val="00561611"/>
    <w:rsid w:val="00562F3B"/>
    <w:rsid w:val="005632CE"/>
    <w:rsid w:val="00565C45"/>
    <w:rsid w:val="00566316"/>
    <w:rsid w:val="0057536F"/>
    <w:rsid w:val="0058140E"/>
    <w:rsid w:val="00584C01"/>
    <w:rsid w:val="00585611"/>
    <w:rsid w:val="005866C5"/>
    <w:rsid w:val="005A5448"/>
    <w:rsid w:val="005B7FEA"/>
    <w:rsid w:val="005C6EF4"/>
    <w:rsid w:val="005D0D60"/>
    <w:rsid w:val="005E31C7"/>
    <w:rsid w:val="005F41F8"/>
    <w:rsid w:val="005F5ACF"/>
    <w:rsid w:val="0060618D"/>
    <w:rsid w:val="00607300"/>
    <w:rsid w:val="00614761"/>
    <w:rsid w:val="00615AEF"/>
    <w:rsid w:val="00615F1E"/>
    <w:rsid w:val="0062108E"/>
    <w:rsid w:val="00624D2E"/>
    <w:rsid w:val="006261E2"/>
    <w:rsid w:val="0063122F"/>
    <w:rsid w:val="00634D1A"/>
    <w:rsid w:val="00636CCC"/>
    <w:rsid w:val="00645113"/>
    <w:rsid w:val="0065189B"/>
    <w:rsid w:val="00652510"/>
    <w:rsid w:val="00654C84"/>
    <w:rsid w:val="00655C31"/>
    <w:rsid w:val="00663808"/>
    <w:rsid w:val="006639DA"/>
    <w:rsid w:val="00670926"/>
    <w:rsid w:val="00694026"/>
    <w:rsid w:val="006A339F"/>
    <w:rsid w:val="006A715F"/>
    <w:rsid w:val="006A7EA5"/>
    <w:rsid w:val="006B3BAB"/>
    <w:rsid w:val="006C5C67"/>
    <w:rsid w:val="006C7CE4"/>
    <w:rsid w:val="006D5E80"/>
    <w:rsid w:val="006D6D5B"/>
    <w:rsid w:val="006E30BA"/>
    <w:rsid w:val="006E3436"/>
    <w:rsid w:val="006F3404"/>
    <w:rsid w:val="006F3A64"/>
    <w:rsid w:val="0071230D"/>
    <w:rsid w:val="00713DF5"/>
    <w:rsid w:val="00722C5A"/>
    <w:rsid w:val="007268FD"/>
    <w:rsid w:val="00727A6B"/>
    <w:rsid w:val="007371B4"/>
    <w:rsid w:val="007530DA"/>
    <w:rsid w:val="007550AE"/>
    <w:rsid w:val="00764F25"/>
    <w:rsid w:val="00765AAB"/>
    <w:rsid w:val="0076639E"/>
    <w:rsid w:val="00782C59"/>
    <w:rsid w:val="00786A21"/>
    <w:rsid w:val="00793687"/>
    <w:rsid w:val="0079381A"/>
    <w:rsid w:val="00795EF6"/>
    <w:rsid w:val="007B036D"/>
    <w:rsid w:val="007B0989"/>
    <w:rsid w:val="007C32B1"/>
    <w:rsid w:val="007C341D"/>
    <w:rsid w:val="007C3905"/>
    <w:rsid w:val="007C3F22"/>
    <w:rsid w:val="007D78B9"/>
    <w:rsid w:val="007D7DFB"/>
    <w:rsid w:val="007E7092"/>
    <w:rsid w:val="00804EC1"/>
    <w:rsid w:val="0081007E"/>
    <w:rsid w:val="00815D52"/>
    <w:rsid w:val="0081649D"/>
    <w:rsid w:val="008216D2"/>
    <w:rsid w:val="008224DE"/>
    <w:rsid w:val="00823259"/>
    <w:rsid w:val="00824888"/>
    <w:rsid w:val="008363C5"/>
    <w:rsid w:val="008408DC"/>
    <w:rsid w:val="00840BA4"/>
    <w:rsid w:val="0084113E"/>
    <w:rsid w:val="00842D4F"/>
    <w:rsid w:val="0084343F"/>
    <w:rsid w:val="00867C7C"/>
    <w:rsid w:val="0087093E"/>
    <w:rsid w:val="00884CE2"/>
    <w:rsid w:val="008854D2"/>
    <w:rsid w:val="008856FD"/>
    <w:rsid w:val="008915BC"/>
    <w:rsid w:val="0089778B"/>
    <w:rsid w:val="008A1F77"/>
    <w:rsid w:val="008A2CD7"/>
    <w:rsid w:val="008A2E9B"/>
    <w:rsid w:val="008A423E"/>
    <w:rsid w:val="008A6110"/>
    <w:rsid w:val="008B2E8D"/>
    <w:rsid w:val="008B3786"/>
    <w:rsid w:val="008C0A2B"/>
    <w:rsid w:val="008C1CF7"/>
    <w:rsid w:val="008C2258"/>
    <w:rsid w:val="008C28A4"/>
    <w:rsid w:val="008C61A2"/>
    <w:rsid w:val="008D3260"/>
    <w:rsid w:val="008D6B64"/>
    <w:rsid w:val="008F126D"/>
    <w:rsid w:val="00914F3A"/>
    <w:rsid w:val="00931B31"/>
    <w:rsid w:val="00933C25"/>
    <w:rsid w:val="00941805"/>
    <w:rsid w:val="00955091"/>
    <w:rsid w:val="00957938"/>
    <w:rsid w:val="00963F44"/>
    <w:rsid w:val="00967D17"/>
    <w:rsid w:val="00973772"/>
    <w:rsid w:val="009763F7"/>
    <w:rsid w:val="00986054"/>
    <w:rsid w:val="009937E8"/>
    <w:rsid w:val="009A0EA7"/>
    <w:rsid w:val="009B575A"/>
    <w:rsid w:val="009C6FF9"/>
    <w:rsid w:val="009D6717"/>
    <w:rsid w:val="009E1DB5"/>
    <w:rsid w:val="009E4E86"/>
    <w:rsid w:val="009E525A"/>
    <w:rsid w:val="009E6504"/>
    <w:rsid w:val="009E6770"/>
    <w:rsid w:val="009E6D1C"/>
    <w:rsid w:val="009F452C"/>
    <w:rsid w:val="009F45DC"/>
    <w:rsid w:val="009F4B16"/>
    <w:rsid w:val="009F63D3"/>
    <w:rsid w:val="00A060D5"/>
    <w:rsid w:val="00A11E83"/>
    <w:rsid w:val="00A20733"/>
    <w:rsid w:val="00A303C3"/>
    <w:rsid w:val="00A34CCD"/>
    <w:rsid w:val="00A374AE"/>
    <w:rsid w:val="00A429A3"/>
    <w:rsid w:val="00A44654"/>
    <w:rsid w:val="00A53502"/>
    <w:rsid w:val="00A60534"/>
    <w:rsid w:val="00A63FCB"/>
    <w:rsid w:val="00A73491"/>
    <w:rsid w:val="00A7403E"/>
    <w:rsid w:val="00A744CE"/>
    <w:rsid w:val="00A76DEC"/>
    <w:rsid w:val="00A93BFA"/>
    <w:rsid w:val="00AB2967"/>
    <w:rsid w:val="00AC61BD"/>
    <w:rsid w:val="00AD61CC"/>
    <w:rsid w:val="00AD7DD3"/>
    <w:rsid w:val="00AE5E1A"/>
    <w:rsid w:val="00AF1DF4"/>
    <w:rsid w:val="00AF1F19"/>
    <w:rsid w:val="00AF5972"/>
    <w:rsid w:val="00B06D2B"/>
    <w:rsid w:val="00B07B0C"/>
    <w:rsid w:val="00B15502"/>
    <w:rsid w:val="00B20D19"/>
    <w:rsid w:val="00B230B4"/>
    <w:rsid w:val="00B230C3"/>
    <w:rsid w:val="00B336EE"/>
    <w:rsid w:val="00B344C6"/>
    <w:rsid w:val="00B41B76"/>
    <w:rsid w:val="00B44B30"/>
    <w:rsid w:val="00B51915"/>
    <w:rsid w:val="00B53532"/>
    <w:rsid w:val="00B67FA7"/>
    <w:rsid w:val="00B7059A"/>
    <w:rsid w:val="00B74F55"/>
    <w:rsid w:val="00B77AD9"/>
    <w:rsid w:val="00B900F8"/>
    <w:rsid w:val="00B9710A"/>
    <w:rsid w:val="00BA4389"/>
    <w:rsid w:val="00BA537F"/>
    <w:rsid w:val="00BA5FB1"/>
    <w:rsid w:val="00BA79D2"/>
    <w:rsid w:val="00BC0CDB"/>
    <w:rsid w:val="00BD6936"/>
    <w:rsid w:val="00BE0351"/>
    <w:rsid w:val="00BE16C8"/>
    <w:rsid w:val="00BE7628"/>
    <w:rsid w:val="00BF0757"/>
    <w:rsid w:val="00BF28C8"/>
    <w:rsid w:val="00BF5250"/>
    <w:rsid w:val="00C0596D"/>
    <w:rsid w:val="00C06ADF"/>
    <w:rsid w:val="00C149D8"/>
    <w:rsid w:val="00C204C7"/>
    <w:rsid w:val="00C274ED"/>
    <w:rsid w:val="00C27AA9"/>
    <w:rsid w:val="00C30426"/>
    <w:rsid w:val="00C30AB6"/>
    <w:rsid w:val="00C46D6F"/>
    <w:rsid w:val="00C56FFA"/>
    <w:rsid w:val="00C57DF1"/>
    <w:rsid w:val="00C615DA"/>
    <w:rsid w:val="00C62441"/>
    <w:rsid w:val="00C8177F"/>
    <w:rsid w:val="00C8275B"/>
    <w:rsid w:val="00C82DE4"/>
    <w:rsid w:val="00C8319F"/>
    <w:rsid w:val="00C83D1E"/>
    <w:rsid w:val="00C84AF1"/>
    <w:rsid w:val="00C93839"/>
    <w:rsid w:val="00C941B6"/>
    <w:rsid w:val="00C95FBB"/>
    <w:rsid w:val="00CA2D79"/>
    <w:rsid w:val="00CA5C09"/>
    <w:rsid w:val="00CB05A3"/>
    <w:rsid w:val="00CB4BE3"/>
    <w:rsid w:val="00CC1B4F"/>
    <w:rsid w:val="00CC27A8"/>
    <w:rsid w:val="00CC6992"/>
    <w:rsid w:val="00CE31E4"/>
    <w:rsid w:val="00CE4266"/>
    <w:rsid w:val="00CE7BFE"/>
    <w:rsid w:val="00CF7E37"/>
    <w:rsid w:val="00D048E5"/>
    <w:rsid w:val="00D15153"/>
    <w:rsid w:val="00D2717A"/>
    <w:rsid w:val="00D35451"/>
    <w:rsid w:val="00D45161"/>
    <w:rsid w:val="00D6207F"/>
    <w:rsid w:val="00D7428B"/>
    <w:rsid w:val="00D75415"/>
    <w:rsid w:val="00D850BC"/>
    <w:rsid w:val="00D86B76"/>
    <w:rsid w:val="00D909CA"/>
    <w:rsid w:val="00DA036E"/>
    <w:rsid w:val="00DA7B7A"/>
    <w:rsid w:val="00DB6B88"/>
    <w:rsid w:val="00DE1F5A"/>
    <w:rsid w:val="00DF0D37"/>
    <w:rsid w:val="00DF395F"/>
    <w:rsid w:val="00DF7F41"/>
    <w:rsid w:val="00E03FE5"/>
    <w:rsid w:val="00E068A2"/>
    <w:rsid w:val="00E1277C"/>
    <w:rsid w:val="00E17F1F"/>
    <w:rsid w:val="00E231AE"/>
    <w:rsid w:val="00E2580E"/>
    <w:rsid w:val="00E26234"/>
    <w:rsid w:val="00E26ADA"/>
    <w:rsid w:val="00E31A24"/>
    <w:rsid w:val="00E32062"/>
    <w:rsid w:val="00E37DF9"/>
    <w:rsid w:val="00E410F0"/>
    <w:rsid w:val="00E4141C"/>
    <w:rsid w:val="00E430C0"/>
    <w:rsid w:val="00E43E94"/>
    <w:rsid w:val="00E44176"/>
    <w:rsid w:val="00E54F64"/>
    <w:rsid w:val="00E564CD"/>
    <w:rsid w:val="00E65B2A"/>
    <w:rsid w:val="00E743CA"/>
    <w:rsid w:val="00E86000"/>
    <w:rsid w:val="00E87864"/>
    <w:rsid w:val="00E94589"/>
    <w:rsid w:val="00EA4834"/>
    <w:rsid w:val="00EB3603"/>
    <w:rsid w:val="00EB3E93"/>
    <w:rsid w:val="00EC30BC"/>
    <w:rsid w:val="00EC7166"/>
    <w:rsid w:val="00ED292E"/>
    <w:rsid w:val="00ED4A65"/>
    <w:rsid w:val="00ED6BB4"/>
    <w:rsid w:val="00EE756B"/>
    <w:rsid w:val="00EF38C1"/>
    <w:rsid w:val="00EF60A4"/>
    <w:rsid w:val="00EF60BA"/>
    <w:rsid w:val="00F03A28"/>
    <w:rsid w:val="00F11215"/>
    <w:rsid w:val="00F155CE"/>
    <w:rsid w:val="00F32B98"/>
    <w:rsid w:val="00F33390"/>
    <w:rsid w:val="00F34B9A"/>
    <w:rsid w:val="00F4231D"/>
    <w:rsid w:val="00F43E59"/>
    <w:rsid w:val="00F502DA"/>
    <w:rsid w:val="00F61330"/>
    <w:rsid w:val="00F65D14"/>
    <w:rsid w:val="00F743BD"/>
    <w:rsid w:val="00F751B7"/>
    <w:rsid w:val="00F76885"/>
    <w:rsid w:val="00F93C9B"/>
    <w:rsid w:val="00FA667E"/>
    <w:rsid w:val="00FB13F1"/>
    <w:rsid w:val="00FB2825"/>
    <w:rsid w:val="00FD363B"/>
    <w:rsid w:val="00FD37C5"/>
    <w:rsid w:val="00FE2B65"/>
    <w:rsid w:val="00FE490B"/>
    <w:rsid w:val="00FE5864"/>
    <w:rsid w:val="00FF008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4480EC"/>
  <w15:docId w15:val="{2EFF36C8-35E2-454E-8D71-E8E3A2DA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E8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015E96"/>
    <w:pPr>
      <w:autoSpaceDE w:val="0"/>
      <w:autoSpaceDN w:val="0"/>
      <w:adjustRightInd w:val="0"/>
      <w:jc w:val="center"/>
      <w:outlineLvl w:val="0"/>
    </w:pPr>
    <w:rPr>
      <w:b/>
      <w:bCs/>
      <w:color w:val="800080"/>
      <w:kern w:val="0"/>
      <w:sz w:val="48"/>
      <w:szCs w:val="48"/>
      <w:lang w:val="zh-TW"/>
    </w:rPr>
  </w:style>
  <w:style w:type="paragraph" w:styleId="20">
    <w:name w:val="heading 2"/>
    <w:basedOn w:val="a0"/>
    <w:next w:val="a0"/>
    <w:qFormat/>
    <w:rsid w:val="00015E96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Indent 3"/>
    <w:basedOn w:val="a0"/>
    <w:link w:val="30"/>
    <w:semiHidden/>
    <w:rsid w:val="00015E96"/>
    <w:pPr>
      <w:tabs>
        <w:tab w:val="num" w:pos="624"/>
      </w:tabs>
      <w:spacing w:line="400" w:lineRule="exact"/>
      <w:ind w:left="624" w:hanging="624"/>
    </w:pPr>
    <w:rPr>
      <w:rFonts w:ascii="標楷體" w:eastAsia="標楷體"/>
      <w:color w:val="000000"/>
      <w:spacing w:val="20"/>
      <w:sz w:val="28"/>
    </w:rPr>
  </w:style>
  <w:style w:type="character" w:styleId="a4">
    <w:name w:val="Hyperlink"/>
    <w:semiHidden/>
    <w:rsid w:val="00015E96"/>
    <w:rPr>
      <w:color w:val="0000FF"/>
      <w:u w:val="single"/>
    </w:rPr>
  </w:style>
  <w:style w:type="paragraph" w:styleId="a5">
    <w:name w:val="footer"/>
    <w:basedOn w:val="a0"/>
    <w:link w:val="a6"/>
    <w:uiPriority w:val="99"/>
    <w:rsid w:val="00015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015E96"/>
  </w:style>
  <w:style w:type="paragraph" w:styleId="21">
    <w:name w:val="Body Text 2"/>
    <w:basedOn w:val="a0"/>
    <w:semiHidden/>
    <w:rsid w:val="00015E96"/>
    <w:pPr>
      <w:spacing w:after="120" w:line="480" w:lineRule="auto"/>
    </w:pPr>
  </w:style>
  <w:style w:type="character" w:customStyle="1" w:styleId="22">
    <w:name w:val="本文 2 字元"/>
    <w:rsid w:val="00015E96"/>
    <w:rPr>
      <w:rFonts w:eastAsia="新細明體"/>
      <w:kern w:val="2"/>
      <w:sz w:val="24"/>
      <w:szCs w:val="24"/>
      <w:lang w:val="en-US" w:eastAsia="zh-TW" w:bidi="ar-SA"/>
    </w:rPr>
  </w:style>
  <w:style w:type="paragraph" w:styleId="23">
    <w:name w:val="Body Text Indent 2"/>
    <w:basedOn w:val="a0"/>
    <w:semiHidden/>
    <w:rsid w:val="00015E96"/>
    <w:pPr>
      <w:spacing w:after="120" w:line="480" w:lineRule="auto"/>
      <w:ind w:leftChars="200" w:left="480"/>
    </w:pPr>
  </w:style>
  <w:style w:type="paragraph" w:customStyle="1" w:styleId="font0">
    <w:name w:val="font0"/>
    <w:basedOn w:val="a0"/>
    <w:rsid w:val="00015E96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lang w:eastAsia="en-US"/>
    </w:rPr>
  </w:style>
  <w:style w:type="paragraph" w:styleId="a8">
    <w:name w:val="Body Text Indent"/>
    <w:basedOn w:val="a0"/>
    <w:semiHidden/>
    <w:rsid w:val="00015E96"/>
    <w:pPr>
      <w:ind w:firstLineChars="200" w:firstLine="560"/>
    </w:pPr>
    <w:rPr>
      <w:rFonts w:eastAsia="標楷體"/>
      <w:sz w:val="28"/>
    </w:rPr>
  </w:style>
  <w:style w:type="paragraph" w:customStyle="1" w:styleId="10">
    <w:name w:val="樣式1"/>
    <w:basedOn w:val="a8"/>
    <w:autoRedefine/>
    <w:rsid w:val="00015E96"/>
    <w:pPr>
      <w:spacing w:line="360" w:lineRule="exact"/>
      <w:ind w:left="482" w:firstLine="0"/>
      <w:jc w:val="both"/>
    </w:pPr>
    <w:rPr>
      <w:rFonts w:ascii="標楷體"/>
      <w:color w:val="000000"/>
      <w:sz w:val="24"/>
    </w:rPr>
  </w:style>
  <w:style w:type="paragraph" w:styleId="a9">
    <w:name w:val="header"/>
    <w:basedOn w:val="a0"/>
    <w:semiHidden/>
    <w:rsid w:val="00015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Note Heading"/>
    <w:basedOn w:val="a0"/>
    <w:next w:val="a0"/>
    <w:semiHidden/>
    <w:rsid w:val="00015E96"/>
    <w:pPr>
      <w:jc w:val="center"/>
    </w:pPr>
  </w:style>
  <w:style w:type="paragraph" w:styleId="Web">
    <w:name w:val="Normal (Web)"/>
    <w:basedOn w:val="a0"/>
    <w:semiHidden/>
    <w:rsid w:val="0001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b">
    <w:name w:val="Body Text"/>
    <w:basedOn w:val="a0"/>
    <w:semiHidden/>
    <w:rsid w:val="00015E96"/>
    <w:pPr>
      <w:spacing w:after="120"/>
    </w:pPr>
  </w:style>
  <w:style w:type="paragraph" w:styleId="ac">
    <w:name w:val="Balloon Text"/>
    <w:basedOn w:val="a0"/>
    <w:semiHidden/>
    <w:rsid w:val="00015E96"/>
    <w:rPr>
      <w:rFonts w:ascii="Arial" w:hAnsi="Arial"/>
      <w:sz w:val="18"/>
      <w:szCs w:val="18"/>
    </w:rPr>
  </w:style>
  <w:style w:type="paragraph" w:styleId="ad">
    <w:name w:val="Closing"/>
    <w:basedOn w:val="a0"/>
    <w:semiHidden/>
    <w:rsid w:val="00015E96"/>
    <w:pPr>
      <w:ind w:leftChars="1800" w:left="100"/>
    </w:pPr>
    <w:rPr>
      <w:rFonts w:eastAsia="標楷體"/>
      <w:color w:val="000000"/>
    </w:rPr>
  </w:style>
  <w:style w:type="character" w:customStyle="1" w:styleId="magazinefont31">
    <w:name w:val="magazinefont31"/>
    <w:rsid w:val="00015E96"/>
    <w:rPr>
      <w:rFonts w:ascii="taipei" w:hAnsi="taipei" w:hint="default"/>
      <w:strike w:val="0"/>
      <w:dstrike w:val="0"/>
      <w:color w:val="333333"/>
      <w:sz w:val="18"/>
      <w:szCs w:val="18"/>
      <w:u w:val="none"/>
      <w:effect w:val="none"/>
    </w:rPr>
  </w:style>
  <w:style w:type="character" w:styleId="ae">
    <w:name w:val="FollowedHyperlink"/>
    <w:semiHidden/>
    <w:rsid w:val="00015E96"/>
    <w:rPr>
      <w:color w:val="800080"/>
      <w:u w:val="single"/>
    </w:rPr>
  </w:style>
  <w:style w:type="character" w:styleId="af">
    <w:name w:val="footnote reference"/>
    <w:semiHidden/>
    <w:rsid w:val="00015E96"/>
    <w:rPr>
      <w:vertAlign w:val="superscript"/>
    </w:rPr>
  </w:style>
  <w:style w:type="paragraph" w:styleId="af0">
    <w:name w:val="footnote text"/>
    <w:basedOn w:val="a0"/>
    <w:link w:val="af1"/>
    <w:semiHidden/>
    <w:rsid w:val="00015E96"/>
    <w:pPr>
      <w:snapToGrid w:val="0"/>
    </w:pPr>
    <w:rPr>
      <w:sz w:val="20"/>
      <w:szCs w:val="20"/>
    </w:rPr>
  </w:style>
  <w:style w:type="paragraph" w:customStyle="1" w:styleId="2">
    <w:name w:val="樣式2"/>
    <w:basedOn w:val="a0"/>
    <w:rsid w:val="00015E96"/>
    <w:pPr>
      <w:numPr>
        <w:numId w:val="4"/>
      </w:numPr>
    </w:pPr>
  </w:style>
  <w:style w:type="paragraph" w:customStyle="1" w:styleId="4123">
    <w:name w:val="4.【教學目標】內文字（1.2.3.）"/>
    <w:basedOn w:val="af2"/>
    <w:rsid w:val="00015E9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f2">
    <w:name w:val="Plain Text"/>
    <w:basedOn w:val="a0"/>
    <w:semiHidden/>
    <w:rsid w:val="00015E96"/>
    <w:rPr>
      <w:rFonts w:ascii="細明體" w:eastAsia="細明體" w:hAnsi="Courier New" w:cs="Courier New"/>
    </w:rPr>
  </w:style>
  <w:style w:type="paragraph" w:customStyle="1" w:styleId="11">
    <w:name w:val="1"/>
    <w:basedOn w:val="a0"/>
    <w:rsid w:val="00015E96"/>
    <w:pPr>
      <w:snapToGrid w:val="0"/>
      <w:spacing w:line="240" w:lineRule="atLeast"/>
      <w:ind w:leftChars="-6" w:left="-6"/>
      <w:jc w:val="both"/>
    </w:pPr>
    <w:rPr>
      <w:rFonts w:ascii="標楷體" w:eastAsia="標楷體" w:hAnsi="標楷體" w:hint="eastAsia"/>
      <w:sz w:val="20"/>
      <w:szCs w:val="20"/>
    </w:rPr>
  </w:style>
  <w:style w:type="paragraph" w:customStyle="1" w:styleId="1-1-1">
    <w:name w:val="1-1-1"/>
    <w:basedOn w:val="a0"/>
    <w:rsid w:val="00015E96"/>
    <w:pPr>
      <w:spacing w:line="400" w:lineRule="exact"/>
      <w:ind w:left="1588" w:hanging="737"/>
      <w:jc w:val="both"/>
    </w:pPr>
    <w:rPr>
      <w:rFonts w:eastAsia="標楷體"/>
      <w:szCs w:val="20"/>
    </w:rPr>
  </w:style>
  <w:style w:type="table" w:styleId="af3">
    <w:name w:val="Table Grid"/>
    <w:basedOn w:val="a2"/>
    <w:uiPriority w:val="39"/>
    <w:rsid w:val="00B74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44CE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character" w:customStyle="1" w:styleId="a6">
    <w:name w:val="頁尾 字元"/>
    <w:link w:val="a5"/>
    <w:uiPriority w:val="99"/>
    <w:rsid w:val="00C06ADF"/>
    <w:rPr>
      <w:kern w:val="2"/>
    </w:rPr>
  </w:style>
  <w:style w:type="character" w:customStyle="1" w:styleId="af1">
    <w:name w:val="註腳文字 字元"/>
    <w:link w:val="af0"/>
    <w:semiHidden/>
    <w:rsid w:val="00C06ADF"/>
    <w:rPr>
      <w:kern w:val="2"/>
    </w:rPr>
  </w:style>
  <w:style w:type="paragraph" w:styleId="af4">
    <w:name w:val="List Paragraph"/>
    <w:basedOn w:val="a0"/>
    <w:uiPriority w:val="34"/>
    <w:qFormat/>
    <w:rsid w:val="00C06ADF"/>
    <w:pPr>
      <w:ind w:leftChars="200" w:left="480"/>
    </w:pPr>
  </w:style>
  <w:style w:type="character" w:customStyle="1" w:styleId="30">
    <w:name w:val="本文縮排 3 字元"/>
    <w:basedOn w:val="a1"/>
    <w:link w:val="3"/>
    <w:semiHidden/>
    <w:rsid w:val="006D5E80"/>
    <w:rPr>
      <w:rFonts w:ascii="標楷體" w:eastAsia="標楷體"/>
      <w:color w:val="000000"/>
      <w:spacing w:val="20"/>
      <w:kern w:val="2"/>
      <w:sz w:val="28"/>
      <w:szCs w:val="24"/>
    </w:rPr>
  </w:style>
  <w:style w:type="paragraph" w:styleId="af5">
    <w:name w:val="No Spacing"/>
    <w:uiPriority w:val="1"/>
    <w:qFormat/>
    <w:rsid w:val="007C3F22"/>
    <w:pPr>
      <w:widowControl w:val="0"/>
    </w:pPr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503C6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503C6"/>
    <w:pPr>
      <w:autoSpaceDE w:val="0"/>
      <w:autoSpaceDN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paragraph" w:styleId="a">
    <w:name w:val="List Bullet"/>
    <w:basedOn w:val="a0"/>
    <w:uiPriority w:val="99"/>
    <w:unhideWhenUsed/>
    <w:rsid w:val="00275501"/>
    <w:pPr>
      <w:numPr>
        <w:numId w:val="22"/>
      </w:numPr>
      <w:contextualSpacing/>
    </w:pPr>
  </w:style>
  <w:style w:type="paragraph" w:customStyle="1" w:styleId="af6">
    <w:name w:val="(二)"/>
    <w:basedOn w:val="a0"/>
    <w:rsid w:val="00727A6B"/>
    <w:pPr>
      <w:spacing w:line="360" w:lineRule="exact"/>
      <w:ind w:leftChars="374" w:left="1466" w:hangingChars="203" w:hanging="568"/>
    </w:pPr>
    <w:rPr>
      <w:rFonts w:ascii="標楷體" w:eastAsia="標楷體" w:hAnsi="標楷體"/>
      <w:sz w:val="28"/>
    </w:rPr>
  </w:style>
  <w:style w:type="paragraph" w:customStyle="1" w:styleId="af7">
    <w:name w:val="一、點"/>
    <w:basedOn w:val="a0"/>
    <w:rsid w:val="00727A6B"/>
    <w:pPr>
      <w:spacing w:line="360" w:lineRule="exact"/>
      <w:ind w:left="360"/>
    </w:pPr>
    <w:rPr>
      <w:rFonts w:ascii="標楷體" w:eastAsia="標楷體" w:hAnsi="標楷體"/>
      <w:sz w:val="32"/>
    </w:rPr>
  </w:style>
  <w:style w:type="paragraph" w:customStyle="1" w:styleId="af8">
    <w:name w:val="壹、點"/>
    <w:basedOn w:val="a0"/>
    <w:rsid w:val="00727A6B"/>
    <w:pPr>
      <w:spacing w:line="360" w:lineRule="exact"/>
      <w:ind w:left="698" w:hangingChars="194" w:hanging="698"/>
    </w:pPr>
    <w:rPr>
      <w:rFonts w:ascii="標楷體" w:eastAsia="標楷體" w:hAnsi="標楷體"/>
      <w:sz w:val="36"/>
    </w:rPr>
  </w:style>
  <w:style w:type="paragraph" w:customStyle="1" w:styleId="af9">
    <w:name w:val="一、"/>
    <w:basedOn w:val="a0"/>
    <w:rsid w:val="005F5ACF"/>
    <w:pPr>
      <w:snapToGrid w:val="0"/>
      <w:spacing w:beforeLines="50" w:before="50" w:afterLines="50" w:after="50" w:line="400" w:lineRule="exact"/>
    </w:pPr>
    <w:rPr>
      <w:rFonts w:ascii="華康粗黑體" w:eastAsia="華康粗黑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5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24FDA-AA33-4776-88FB-028E87FC5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803</CharactersWithSpaces>
  <SharedDoc>false</SharedDoc>
  <HLinks>
    <vt:vector size="72" baseType="variant">
      <vt:variant>
        <vt:i4>2146089315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教科書選用或自編一覽表</vt:lpwstr>
      </vt:variant>
      <vt:variant>
        <vt:i4>-738519152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教科圖書選用委員會會議記錄</vt:lpwstr>
      </vt:variant>
      <vt:variant>
        <vt:i4>-875765068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教科圖書選用委員會組織表</vt:lpwstr>
      </vt:variant>
      <vt:variant>
        <vt:i4>139334692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學校作息表</vt:lpwstr>
      </vt:variant>
      <vt:variant>
        <vt:i4>-1616623255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課程發展委員會會議記錄</vt:lpwstr>
      </vt:variant>
      <vt:variant>
        <vt:i4>2146089315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教科書選用或自編一覽表</vt:lpwstr>
      </vt:variant>
      <vt:variant>
        <vt:i4>-738519152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教科圖書選用委員會會議記錄</vt:lpwstr>
      </vt:variant>
      <vt:variant>
        <vt:i4>-875765068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教科圖書選用委員會組織表</vt:lpwstr>
      </vt:variant>
      <vt:variant>
        <vt:i4>139334692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學校作息表</vt:lpwstr>
      </vt:variant>
      <vt:variant>
        <vt:i4>-1616623255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課程發展委員會會議記錄</vt:lpwstr>
      </vt:variant>
      <vt:variant>
        <vt:i4>1162584307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法定課程納入課程計畫實施情形</vt:lpwstr>
      </vt:variant>
      <vt:variant>
        <vt:i4>1788117061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學校基本資料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臺北縣95學年度專任輔導員名單</dc:title>
  <dc:subject/>
  <dc:creator>TPC</dc:creator>
  <cp:keywords/>
  <cp:lastModifiedBy>Microsoft 帳戶</cp:lastModifiedBy>
  <cp:revision>3</cp:revision>
  <cp:lastPrinted>2018-12-16T03:34:00Z</cp:lastPrinted>
  <dcterms:created xsi:type="dcterms:W3CDTF">2025-01-02T00:34:00Z</dcterms:created>
  <dcterms:modified xsi:type="dcterms:W3CDTF">2025-01-02T00:34:00Z</dcterms:modified>
</cp:coreProperties>
</file>